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1FF0F" w14:textId="77777777" w:rsidR="00376CC2" w:rsidRDefault="00E96E74" w:rsidP="00E96E74">
      <w:pPr>
        <w:jc w:val="center"/>
      </w:pPr>
      <w:r>
        <w:t>Attestation d’engagement</w:t>
      </w:r>
    </w:p>
    <w:p w14:paraId="1B12D9BD" w14:textId="77777777" w:rsidR="00E96E74" w:rsidRDefault="00E96E74"/>
    <w:p w14:paraId="3D37E1BB" w14:textId="77777777" w:rsidR="00853E8A" w:rsidRDefault="00853E8A"/>
    <w:p w14:paraId="23DB9402" w14:textId="77777777" w:rsidR="00E96E74" w:rsidRDefault="00E96E74">
      <w:r>
        <w:t>Je soussigné(e) ………………………….</w:t>
      </w:r>
    </w:p>
    <w:p w14:paraId="39C9D8BC" w14:textId="77777777" w:rsidR="00E96E74" w:rsidRDefault="00E96E74"/>
    <w:p w14:paraId="0F8C6D21" w14:textId="77777777" w:rsidR="00E96E74" w:rsidRDefault="00E96E74">
      <w:r>
        <w:t>agissant en tant que ……………………………………………………………………..</w:t>
      </w:r>
    </w:p>
    <w:p w14:paraId="194353BF" w14:textId="77777777" w:rsidR="00E96E74" w:rsidRDefault="00E96E74"/>
    <w:p w14:paraId="46F0882C" w14:textId="77777777" w:rsidR="00E96E74" w:rsidRDefault="00E96E74">
      <w:r>
        <w:t xml:space="preserve">du laboratoire/organisme : </w:t>
      </w:r>
      <w:r w:rsidR="00E86EF8">
        <w:t>« Intitulé Adresse »</w:t>
      </w:r>
    </w:p>
    <w:p w14:paraId="14A4EC42" w14:textId="77777777" w:rsidR="00E96E74" w:rsidRDefault="00E96E74"/>
    <w:p w14:paraId="16086583" w14:textId="77777777" w:rsidR="00E96E74" w:rsidRDefault="00E96E74">
      <w:r>
        <w:t>atteste par la présente m’engager à respecter les conditions suivantes dans le cadre de l’agrément délivré par l’Agence Wallonne de l’Air et du Climat</w:t>
      </w:r>
      <w:r w:rsidR="00853E8A">
        <w:t xml:space="preserve"> : </w:t>
      </w:r>
    </w:p>
    <w:p w14:paraId="5B2B1BA5" w14:textId="77777777" w:rsidR="00E96E74" w:rsidRDefault="00E96E74"/>
    <w:p w14:paraId="1FD0669B" w14:textId="77777777" w:rsidR="00E96E74" w:rsidRPr="00853E8A" w:rsidRDefault="00E96E74" w:rsidP="004C3B7E">
      <w:pPr>
        <w:pStyle w:val="p2"/>
        <w:ind w:left="720"/>
        <w:rPr>
          <w:sz w:val="24"/>
          <w:szCs w:val="24"/>
        </w:rPr>
      </w:pPr>
      <w:r>
        <w:rPr>
          <w:sz w:val="24"/>
          <w:szCs w:val="24"/>
        </w:rPr>
        <w:t>A</w:t>
      </w:r>
      <w:r w:rsidRPr="00601B13">
        <w:rPr>
          <w:sz w:val="24"/>
          <w:szCs w:val="24"/>
        </w:rPr>
        <w:t xml:space="preserve"> faire effectuer les prélèvements et/ou analyses par un personnel </w:t>
      </w:r>
      <w:r w:rsidR="00853E8A">
        <w:rPr>
          <w:sz w:val="24"/>
          <w:szCs w:val="24"/>
        </w:rPr>
        <w:t xml:space="preserve">qualifié </w:t>
      </w:r>
      <w:r w:rsidRPr="00601B13">
        <w:rPr>
          <w:sz w:val="24"/>
          <w:szCs w:val="24"/>
        </w:rPr>
        <w:t>agissant selon les</w:t>
      </w:r>
      <w:r w:rsidR="00853E8A">
        <w:rPr>
          <w:sz w:val="24"/>
          <w:szCs w:val="24"/>
        </w:rPr>
        <w:t xml:space="preserve"> </w:t>
      </w:r>
      <w:r w:rsidRPr="00853E8A">
        <w:rPr>
          <w:sz w:val="24"/>
          <w:szCs w:val="24"/>
        </w:rPr>
        <w:t>règles et méthodes validées ;</w:t>
      </w:r>
    </w:p>
    <w:p w14:paraId="18FCFDBC" w14:textId="77777777" w:rsidR="00E96E74" w:rsidRDefault="00E96E74" w:rsidP="00E96E74">
      <w:pPr>
        <w:pStyle w:val="p2"/>
        <w:rPr>
          <w:sz w:val="24"/>
          <w:szCs w:val="24"/>
        </w:rPr>
      </w:pPr>
    </w:p>
    <w:p w14:paraId="3C9EDC54" w14:textId="77777777" w:rsidR="00E96E74" w:rsidRPr="00E96E74" w:rsidRDefault="00E96E74" w:rsidP="004C3B7E">
      <w:pPr>
        <w:pStyle w:val="p2"/>
        <w:ind w:left="720"/>
        <w:rPr>
          <w:sz w:val="24"/>
          <w:szCs w:val="24"/>
        </w:rPr>
      </w:pPr>
      <w:r>
        <w:rPr>
          <w:sz w:val="24"/>
          <w:szCs w:val="24"/>
        </w:rPr>
        <w:t>A exercer</w:t>
      </w:r>
      <w:r w:rsidRPr="00601B13">
        <w:rPr>
          <w:sz w:val="24"/>
          <w:szCs w:val="24"/>
        </w:rPr>
        <w:t xml:space="preserve"> </w:t>
      </w:r>
      <w:r w:rsidR="00853E8A">
        <w:rPr>
          <w:sz w:val="24"/>
          <w:szCs w:val="24"/>
        </w:rPr>
        <w:t>nos</w:t>
      </w:r>
      <w:r w:rsidRPr="00601B13">
        <w:rPr>
          <w:sz w:val="24"/>
          <w:szCs w:val="24"/>
        </w:rPr>
        <w:t xml:space="preserve"> missions en toute indépendance et de porter l’entière responsabilité des</w:t>
      </w:r>
      <w:r>
        <w:rPr>
          <w:sz w:val="24"/>
          <w:szCs w:val="24"/>
        </w:rPr>
        <w:t xml:space="preserve"> </w:t>
      </w:r>
      <w:r w:rsidRPr="00E96E74">
        <w:rPr>
          <w:sz w:val="24"/>
          <w:szCs w:val="24"/>
        </w:rPr>
        <w:t>travaux et résultats qu’il fournit ;</w:t>
      </w:r>
    </w:p>
    <w:p w14:paraId="357763D9" w14:textId="77777777" w:rsidR="00E96E74" w:rsidRDefault="00E96E74" w:rsidP="00E96E74">
      <w:pPr>
        <w:pStyle w:val="p2"/>
        <w:rPr>
          <w:sz w:val="24"/>
          <w:szCs w:val="24"/>
        </w:rPr>
      </w:pPr>
    </w:p>
    <w:p w14:paraId="403E53CC" w14:textId="77777777" w:rsidR="00E96E74" w:rsidRPr="00601B13" w:rsidRDefault="00E96E74" w:rsidP="004C3B7E">
      <w:pPr>
        <w:pStyle w:val="p2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601B13">
        <w:rPr>
          <w:sz w:val="24"/>
          <w:szCs w:val="24"/>
        </w:rPr>
        <w:t>communiquer à l’administration, sur simple demande, l’inventaire des analyses</w:t>
      </w:r>
    </w:p>
    <w:p w14:paraId="32219C64" w14:textId="11D26FD6" w:rsidR="00853E8A" w:rsidRDefault="00E96E74" w:rsidP="004C3B7E">
      <w:pPr>
        <w:pStyle w:val="p2"/>
        <w:ind w:firstLine="708"/>
        <w:rPr>
          <w:rStyle w:val="s1"/>
          <w:sz w:val="24"/>
          <w:szCs w:val="24"/>
        </w:rPr>
      </w:pPr>
      <w:r w:rsidRPr="00601B13">
        <w:rPr>
          <w:sz w:val="24"/>
          <w:szCs w:val="24"/>
        </w:rPr>
        <w:t>réalisées en région wallonne, en cours ou projetées ;</w:t>
      </w:r>
      <w:r w:rsidRPr="00601B13">
        <w:rPr>
          <w:rStyle w:val="s1"/>
          <w:sz w:val="24"/>
          <w:szCs w:val="24"/>
        </w:rPr>
        <w:t xml:space="preserve"> </w:t>
      </w:r>
    </w:p>
    <w:p w14:paraId="4E7975A7" w14:textId="77777777" w:rsidR="00853E8A" w:rsidRDefault="00853E8A" w:rsidP="00E96E74">
      <w:pPr>
        <w:pStyle w:val="p2"/>
        <w:rPr>
          <w:rStyle w:val="s1"/>
          <w:sz w:val="24"/>
          <w:szCs w:val="24"/>
        </w:rPr>
      </w:pPr>
    </w:p>
    <w:p w14:paraId="2D7B6BE5" w14:textId="0E0690D8" w:rsidR="00E96E74" w:rsidRPr="00601B13" w:rsidRDefault="00853E8A" w:rsidP="00D53650">
      <w:pPr>
        <w:pStyle w:val="p2"/>
        <w:ind w:left="708"/>
        <w:rPr>
          <w:sz w:val="24"/>
          <w:szCs w:val="24"/>
        </w:rPr>
      </w:pPr>
      <w:r w:rsidRPr="004C3B7E">
        <w:rPr>
          <w:rStyle w:val="s1"/>
          <w:rFonts w:ascii="Times New Roman" w:hAnsi="Times New Roman" w:cs="Times New Roman"/>
          <w:sz w:val="24"/>
          <w:szCs w:val="24"/>
        </w:rPr>
        <w:t>A</w:t>
      </w:r>
      <w:r w:rsidR="00E96E74" w:rsidRPr="00601B13">
        <w:rPr>
          <w:sz w:val="24"/>
          <w:szCs w:val="24"/>
        </w:rPr>
        <w:t xml:space="preserve"> permettre à l’administration et à l’</w:t>
      </w:r>
      <w:proofErr w:type="spellStart"/>
      <w:r w:rsidR="00E96E74" w:rsidRPr="00601B13">
        <w:rPr>
          <w:sz w:val="24"/>
          <w:szCs w:val="24"/>
        </w:rPr>
        <w:t>ISSeP</w:t>
      </w:r>
      <w:proofErr w:type="spellEnd"/>
      <w:r w:rsidR="00E96E74" w:rsidRPr="00601B13">
        <w:rPr>
          <w:sz w:val="24"/>
          <w:szCs w:val="24"/>
        </w:rPr>
        <w:t xml:space="preserve"> d’accéder à ses locaux et de consulter tous</w:t>
      </w:r>
      <w:r>
        <w:rPr>
          <w:sz w:val="24"/>
          <w:szCs w:val="24"/>
        </w:rPr>
        <w:t xml:space="preserve"> l</w:t>
      </w:r>
      <w:r w:rsidR="00E96E74" w:rsidRPr="00601B13">
        <w:rPr>
          <w:sz w:val="24"/>
          <w:szCs w:val="24"/>
        </w:rPr>
        <w:t>es documents</w:t>
      </w:r>
      <w:r w:rsidR="006F51EC">
        <w:rPr>
          <w:sz w:val="24"/>
          <w:szCs w:val="24"/>
        </w:rPr>
        <w:t xml:space="preserve"> ainsi que le personnel</w:t>
      </w:r>
      <w:r w:rsidR="00E96E74" w:rsidRPr="00601B13">
        <w:rPr>
          <w:sz w:val="24"/>
          <w:szCs w:val="24"/>
        </w:rPr>
        <w:t xml:space="preserve"> se rapportant aux prélèvements et analyses réalisés dans le cadre de</w:t>
      </w:r>
      <w:r w:rsidR="00413402">
        <w:rPr>
          <w:sz w:val="24"/>
          <w:szCs w:val="24"/>
        </w:rPr>
        <w:t xml:space="preserve"> </w:t>
      </w:r>
      <w:r w:rsidR="00E96E74" w:rsidRPr="00601B13">
        <w:rPr>
          <w:sz w:val="24"/>
          <w:szCs w:val="24"/>
        </w:rPr>
        <w:t>l’agrément ;</w:t>
      </w:r>
    </w:p>
    <w:p w14:paraId="72E70C93" w14:textId="77777777" w:rsidR="00853E8A" w:rsidRDefault="00853E8A" w:rsidP="00E96E74">
      <w:pPr>
        <w:pStyle w:val="p2"/>
        <w:rPr>
          <w:sz w:val="24"/>
          <w:szCs w:val="24"/>
        </w:rPr>
      </w:pPr>
    </w:p>
    <w:p w14:paraId="68F5656F" w14:textId="74B54561" w:rsidR="00E96E74" w:rsidRDefault="00853E8A" w:rsidP="00DB0898">
      <w:pPr>
        <w:pStyle w:val="p2"/>
        <w:ind w:left="708"/>
        <w:rPr>
          <w:sz w:val="24"/>
          <w:szCs w:val="24"/>
        </w:rPr>
      </w:pPr>
      <w:r>
        <w:rPr>
          <w:sz w:val="24"/>
          <w:szCs w:val="24"/>
        </w:rPr>
        <w:t>A</w:t>
      </w:r>
      <w:r w:rsidR="00E96E74" w:rsidRPr="00601B13">
        <w:rPr>
          <w:sz w:val="24"/>
          <w:szCs w:val="24"/>
        </w:rPr>
        <w:t xml:space="preserve"> participer aux essais </w:t>
      </w:r>
      <w:proofErr w:type="spellStart"/>
      <w:r w:rsidR="00E96E74" w:rsidRPr="00601B13">
        <w:rPr>
          <w:sz w:val="24"/>
          <w:szCs w:val="24"/>
        </w:rPr>
        <w:t>interlaboratoires</w:t>
      </w:r>
      <w:proofErr w:type="spellEnd"/>
      <w:r w:rsidR="00E96E74" w:rsidRPr="00601B13">
        <w:rPr>
          <w:sz w:val="24"/>
          <w:szCs w:val="24"/>
        </w:rPr>
        <w:t xml:space="preserve"> </w:t>
      </w:r>
      <w:r w:rsidR="00DB0898">
        <w:rPr>
          <w:sz w:val="24"/>
          <w:szCs w:val="24"/>
        </w:rPr>
        <w:t>organisés, proposés ou suggérés</w:t>
      </w:r>
      <w:r w:rsidR="00E96E74" w:rsidRPr="00601B13">
        <w:rPr>
          <w:sz w:val="24"/>
          <w:szCs w:val="24"/>
        </w:rPr>
        <w:t xml:space="preserve"> par l’Agence wallonne de l’Air et</w:t>
      </w:r>
      <w:r>
        <w:rPr>
          <w:sz w:val="24"/>
          <w:szCs w:val="24"/>
        </w:rPr>
        <w:t xml:space="preserve"> </w:t>
      </w:r>
      <w:r w:rsidR="00E96E74" w:rsidRPr="00601B13">
        <w:rPr>
          <w:sz w:val="24"/>
          <w:szCs w:val="24"/>
        </w:rPr>
        <w:t>du Climat et/ou le laboratoire de référence de la Région wallonne en matièr</w:t>
      </w:r>
      <w:r w:rsidR="00DB0898">
        <w:rPr>
          <w:sz w:val="24"/>
          <w:szCs w:val="24"/>
        </w:rPr>
        <w:t xml:space="preserve">e </w:t>
      </w:r>
      <w:r w:rsidR="00E96E74" w:rsidRPr="00601B13">
        <w:rPr>
          <w:sz w:val="24"/>
          <w:szCs w:val="24"/>
        </w:rPr>
        <w:t>environnementale;</w:t>
      </w:r>
    </w:p>
    <w:p w14:paraId="5E7ABE63" w14:textId="77777777" w:rsidR="001B0189" w:rsidRDefault="001B0189" w:rsidP="00853E8A">
      <w:pPr>
        <w:pStyle w:val="p2"/>
        <w:ind w:firstLine="708"/>
        <w:rPr>
          <w:sz w:val="24"/>
          <w:szCs w:val="24"/>
        </w:rPr>
      </w:pPr>
    </w:p>
    <w:p w14:paraId="70CFA2B0" w14:textId="2A560E25" w:rsidR="001B0189" w:rsidRDefault="001B0189" w:rsidP="001C039F">
      <w:pPr>
        <w:pStyle w:val="p2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5E27F1">
        <w:rPr>
          <w:sz w:val="24"/>
          <w:szCs w:val="24"/>
        </w:rPr>
        <w:t>communiquer</w:t>
      </w:r>
      <w:r w:rsidR="002E626F">
        <w:rPr>
          <w:sz w:val="24"/>
          <w:szCs w:val="24"/>
        </w:rPr>
        <w:t>, sur demande,</w:t>
      </w:r>
      <w:r w:rsidR="005E27F1">
        <w:rPr>
          <w:sz w:val="24"/>
          <w:szCs w:val="24"/>
        </w:rPr>
        <w:t xml:space="preserve"> les résultats </w:t>
      </w:r>
      <w:r w:rsidR="002E626F">
        <w:rPr>
          <w:sz w:val="24"/>
          <w:szCs w:val="24"/>
        </w:rPr>
        <w:t>des tests qui ne sont pas organisés par le laboratoire de référence</w:t>
      </w:r>
    </w:p>
    <w:p w14:paraId="294154A7" w14:textId="619F0869" w:rsidR="00853E8A" w:rsidRPr="00601B13" w:rsidRDefault="00853E8A" w:rsidP="00DB0898">
      <w:pPr>
        <w:pStyle w:val="p2"/>
        <w:ind w:firstLine="708"/>
        <w:rPr>
          <w:sz w:val="24"/>
          <w:szCs w:val="24"/>
        </w:rPr>
      </w:pPr>
    </w:p>
    <w:p w14:paraId="4A5951C6" w14:textId="77777777" w:rsidR="00853E8A" w:rsidRDefault="00853E8A" w:rsidP="00853E8A">
      <w:pPr>
        <w:pStyle w:val="p2"/>
        <w:ind w:left="708"/>
        <w:rPr>
          <w:sz w:val="24"/>
          <w:szCs w:val="24"/>
        </w:rPr>
      </w:pPr>
      <w:r>
        <w:rPr>
          <w:sz w:val="24"/>
          <w:szCs w:val="24"/>
        </w:rPr>
        <w:t>A</w:t>
      </w:r>
      <w:r w:rsidR="00E96E74" w:rsidRPr="00601B13">
        <w:rPr>
          <w:sz w:val="24"/>
          <w:szCs w:val="24"/>
        </w:rPr>
        <w:t xml:space="preserve"> utiliser le libellé suivant : « </w:t>
      </w:r>
      <w:r w:rsidR="00E96E74" w:rsidRPr="004C3B7E">
        <w:rPr>
          <w:b/>
          <w:bCs/>
          <w:sz w:val="24"/>
          <w:szCs w:val="24"/>
        </w:rPr>
        <w:t xml:space="preserve">laboratoire (ou organisme) agréé par </w:t>
      </w:r>
      <w:r w:rsidRPr="004C3B7E">
        <w:rPr>
          <w:b/>
          <w:bCs/>
          <w:sz w:val="24"/>
          <w:szCs w:val="24"/>
        </w:rPr>
        <w:t>l’Agence Wallonne de l’air et du climat</w:t>
      </w:r>
      <w:r>
        <w:rPr>
          <w:sz w:val="24"/>
          <w:szCs w:val="24"/>
        </w:rPr>
        <w:t xml:space="preserve"> » </w:t>
      </w:r>
      <w:r w:rsidR="00E96E74" w:rsidRPr="00601B13">
        <w:rPr>
          <w:sz w:val="24"/>
          <w:szCs w:val="24"/>
        </w:rPr>
        <w:t xml:space="preserve">avec la mention du </w:t>
      </w:r>
      <w:r>
        <w:rPr>
          <w:sz w:val="24"/>
          <w:szCs w:val="24"/>
        </w:rPr>
        <w:t>numéro d’agrément attribué</w:t>
      </w:r>
    </w:p>
    <w:p w14:paraId="5FA3013A" w14:textId="0EC7151B" w:rsidR="00E96E74" w:rsidRDefault="00E96E74" w:rsidP="00853E8A">
      <w:pPr>
        <w:pStyle w:val="p2"/>
        <w:ind w:left="708"/>
        <w:rPr>
          <w:sz w:val="24"/>
          <w:szCs w:val="24"/>
        </w:rPr>
      </w:pPr>
      <w:r w:rsidRPr="00601B13">
        <w:rPr>
          <w:sz w:val="24"/>
          <w:szCs w:val="24"/>
        </w:rPr>
        <w:t>lorsque le</w:t>
      </w:r>
      <w:r w:rsidR="00853E8A">
        <w:rPr>
          <w:sz w:val="24"/>
          <w:szCs w:val="24"/>
        </w:rPr>
        <w:t xml:space="preserve"> </w:t>
      </w:r>
      <w:r w:rsidRPr="00601B13">
        <w:rPr>
          <w:sz w:val="24"/>
          <w:szCs w:val="24"/>
        </w:rPr>
        <w:t>laboratoire ou l'organisme fait référence à l'agrément, dans des documents rédigés à des</w:t>
      </w:r>
      <w:r w:rsidR="00853E8A">
        <w:rPr>
          <w:sz w:val="24"/>
          <w:szCs w:val="24"/>
        </w:rPr>
        <w:t xml:space="preserve"> </w:t>
      </w:r>
      <w:r w:rsidRPr="00601B13">
        <w:rPr>
          <w:sz w:val="24"/>
          <w:szCs w:val="24"/>
        </w:rPr>
        <w:t>fins commerciales ou publicitaires.</w:t>
      </w:r>
    </w:p>
    <w:p w14:paraId="06816DC6" w14:textId="2E5D0AEA" w:rsidR="0002150A" w:rsidRDefault="0002150A" w:rsidP="00853E8A">
      <w:pPr>
        <w:pStyle w:val="p2"/>
        <w:ind w:left="708"/>
        <w:rPr>
          <w:sz w:val="24"/>
          <w:szCs w:val="24"/>
        </w:rPr>
      </w:pPr>
    </w:p>
    <w:p w14:paraId="42787F83" w14:textId="7E94ED1E" w:rsidR="0002150A" w:rsidRPr="00601B13" w:rsidRDefault="0002150A" w:rsidP="00853E8A">
      <w:pPr>
        <w:pStyle w:val="p2"/>
        <w:ind w:left="708"/>
        <w:rPr>
          <w:sz w:val="24"/>
          <w:szCs w:val="24"/>
        </w:rPr>
      </w:pPr>
      <w:r>
        <w:rPr>
          <w:sz w:val="24"/>
          <w:szCs w:val="24"/>
        </w:rPr>
        <w:t>A communiquer à l’Administration tout changement significatif dans l</w:t>
      </w:r>
      <w:r w:rsidR="00212457">
        <w:rPr>
          <w:sz w:val="24"/>
          <w:szCs w:val="24"/>
        </w:rPr>
        <w:t xml:space="preserve">’organisation qui pourrait avoir un impact sur l’agrément </w:t>
      </w:r>
      <w:r>
        <w:rPr>
          <w:sz w:val="24"/>
          <w:szCs w:val="24"/>
        </w:rPr>
        <w:t xml:space="preserve"> </w:t>
      </w:r>
    </w:p>
    <w:p w14:paraId="0B730848" w14:textId="77777777" w:rsidR="00E96E74" w:rsidRDefault="00E96E74"/>
    <w:p w14:paraId="57116F72" w14:textId="77777777" w:rsidR="00853E8A" w:rsidRDefault="00853E8A"/>
    <w:p w14:paraId="52ED5895" w14:textId="77777777" w:rsidR="00853E8A" w:rsidRDefault="00853E8A"/>
    <w:p w14:paraId="766C22BE" w14:textId="77777777" w:rsidR="00853E8A" w:rsidRDefault="00853E8A">
      <w:r>
        <w:t xml:space="preserve">Fait à ………………….le………………………. </w:t>
      </w:r>
    </w:p>
    <w:p w14:paraId="2D7DD254" w14:textId="77777777" w:rsidR="00853E8A" w:rsidRDefault="00853E8A"/>
    <w:p w14:paraId="4EFAAB5E" w14:textId="77777777" w:rsidR="00853E8A" w:rsidRDefault="00853E8A">
      <w:r>
        <w:t xml:space="preserve">Signature </w:t>
      </w:r>
    </w:p>
    <w:p w14:paraId="018D209A" w14:textId="77777777" w:rsidR="00853E8A" w:rsidRDefault="00853E8A"/>
    <w:p w14:paraId="1E285331" w14:textId="77777777" w:rsidR="00853E8A" w:rsidRDefault="00853E8A">
      <w:r>
        <w:t>Nom, fonction,  cachet du laboratoire ou de l’organisme</w:t>
      </w:r>
    </w:p>
    <w:sectPr w:rsidR="00853E8A" w:rsidSect="00C54E2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5D76"/>
    <w:multiLevelType w:val="multilevel"/>
    <w:tmpl w:val="040C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5BE23B5"/>
    <w:multiLevelType w:val="hybridMultilevel"/>
    <w:tmpl w:val="0ED44194"/>
    <w:lvl w:ilvl="0" w:tplc="4888F7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6D4766"/>
    <w:multiLevelType w:val="hybridMultilevel"/>
    <w:tmpl w:val="9C2230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036373">
    <w:abstractNumId w:val="0"/>
  </w:num>
  <w:num w:numId="2" w16cid:durableId="1720089748">
    <w:abstractNumId w:val="2"/>
  </w:num>
  <w:num w:numId="3" w16cid:durableId="1631548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E74"/>
    <w:rsid w:val="0002150A"/>
    <w:rsid w:val="00074283"/>
    <w:rsid w:val="00111BC4"/>
    <w:rsid w:val="001B0189"/>
    <w:rsid w:val="001C039F"/>
    <w:rsid w:val="00212457"/>
    <w:rsid w:val="00256873"/>
    <w:rsid w:val="002B6744"/>
    <w:rsid w:val="002E2EE6"/>
    <w:rsid w:val="002E626F"/>
    <w:rsid w:val="00376CC2"/>
    <w:rsid w:val="003E5F15"/>
    <w:rsid w:val="00413402"/>
    <w:rsid w:val="00414608"/>
    <w:rsid w:val="00484B0E"/>
    <w:rsid w:val="004C3B7E"/>
    <w:rsid w:val="005541D0"/>
    <w:rsid w:val="005E27F1"/>
    <w:rsid w:val="005F3AD3"/>
    <w:rsid w:val="006F51EC"/>
    <w:rsid w:val="00853E8A"/>
    <w:rsid w:val="009D66F1"/>
    <w:rsid w:val="009E2DB1"/>
    <w:rsid w:val="009F460F"/>
    <w:rsid w:val="00A73B2A"/>
    <w:rsid w:val="00BD5734"/>
    <w:rsid w:val="00C54E20"/>
    <w:rsid w:val="00D13954"/>
    <w:rsid w:val="00D53650"/>
    <w:rsid w:val="00DB0898"/>
    <w:rsid w:val="00E33794"/>
    <w:rsid w:val="00E55444"/>
    <w:rsid w:val="00E86A34"/>
    <w:rsid w:val="00E86EF8"/>
    <w:rsid w:val="00E96E74"/>
    <w:rsid w:val="00F07443"/>
    <w:rsid w:val="00F6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8D9B1"/>
  <w15:chartTrackingRefBased/>
  <w15:docId w15:val="{4D64851A-0070-7646-B9FC-885F4A849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Style1">
    <w:name w:val="Style1"/>
    <w:uiPriority w:val="99"/>
    <w:rsid w:val="005541D0"/>
    <w:pPr>
      <w:numPr>
        <w:numId w:val="1"/>
      </w:numPr>
    </w:pPr>
  </w:style>
  <w:style w:type="paragraph" w:customStyle="1" w:styleId="p2">
    <w:name w:val="p2"/>
    <w:basedOn w:val="Normal"/>
    <w:rsid w:val="00E96E74"/>
    <w:rPr>
      <w:rFonts w:ascii="Times New Roman" w:eastAsia="Times New Roman" w:hAnsi="Times New Roman" w:cs="Times New Roman"/>
      <w:color w:val="000000"/>
      <w:kern w:val="0"/>
      <w:sz w:val="18"/>
      <w:szCs w:val="18"/>
      <w:lang w:eastAsia="fr-FR"/>
      <w14:ligatures w14:val="none"/>
    </w:rPr>
  </w:style>
  <w:style w:type="character" w:customStyle="1" w:styleId="s1">
    <w:name w:val="s1"/>
    <w:basedOn w:val="Policepardfaut"/>
    <w:rsid w:val="00E96E74"/>
    <w:rPr>
      <w:rFonts w:ascii="Arial" w:hAnsi="Arial" w:cs="Arial" w:hint="default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E96E74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02150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2150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2150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2150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2150A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DB0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2026-05-28T12:13:00Z</dcterms:created>
  <dcterms:modified xsi:type="dcterms:W3CDTF">2026-05-28T12:13:00Z</dcterms:modified>
</cp:coreProperties>
</file>